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F" w:rsidRDefault="0031128F" w:rsidP="00565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28F" w:rsidRDefault="0031128F" w:rsidP="00565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28F" w:rsidRDefault="0031128F" w:rsidP="00311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66D" w:rsidRPr="0031128F" w:rsidRDefault="00565409" w:rsidP="00311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8F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банков данных, реестров, регистров, находящихся в ведении администрации </w:t>
      </w:r>
      <w:r w:rsidR="0031128F" w:rsidRPr="0031128F">
        <w:rPr>
          <w:rFonts w:ascii="Times New Roman" w:hAnsi="Times New Roman" w:cs="Times New Roman"/>
          <w:sz w:val="28"/>
          <w:szCs w:val="28"/>
        </w:rPr>
        <w:t>Черемошёнского сельского поселения,</w:t>
      </w:r>
      <w:r w:rsidR="0031128F">
        <w:rPr>
          <w:rFonts w:ascii="Times New Roman" w:hAnsi="Times New Roman" w:cs="Times New Roman"/>
          <w:sz w:val="28"/>
          <w:szCs w:val="28"/>
        </w:rPr>
        <w:t xml:space="preserve"> </w:t>
      </w:r>
      <w:r w:rsidRPr="0031128F">
        <w:rPr>
          <w:rFonts w:ascii="Times New Roman" w:hAnsi="Times New Roman" w:cs="Times New Roman"/>
          <w:sz w:val="28"/>
          <w:szCs w:val="28"/>
        </w:rPr>
        <w:t>подведомств</w:t>
      </w:r>
      <w:r w:rsidR="00F10A67" w:rsidRPr="0031128F">
        <w:rPr>
          <w:rFonts w:ascii="Times New Roman" w:hAnsi="Times New Roman" w:cs="Times New Roman"/>
          <w:sz w:val="28"/>
          <w:szCs w:val="28"/>
        </w:rPr>
        <w:t>е</w:t>
      </w:r>
      <w:r w:rsidRPr="0031128F">
        <w:rPr>
          <w:rFonts w:ascii="Times New Roman" w:hAnsi="Times New Roman" w:cs="Times New Roman"/>
          <w:sz w:val="28"/>
          <w:szCs w:val="28"/>
        </w:rPr>
        <w:t>нных организаций.</w:t>
      </w:r>
    </w:p>
    <w:p w:rsidR="00565409" w:rsidRPr="0031128F" w:rsidRDefault="00565409" w:rsidP="00565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409" w:rsidRPr="0031128F" w:rsidRDefault="00565409" w:rsidP="0031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8F">
        <w:rPr>
          <w:rFonts w:ascii="Times New Roman" w:hAnsi="Times New Roman" w:cs="Times New Roman"/>
          <w:sz w:val="28"/>
          <w:szCs w:val="28"/>
        </w:rPr>
        <w:t>1. Реестр муниципального имущества.</w:t>
      </w:r>
    </w:p>
    <w:p w:rsidR="00565409" w:rsidRPr="0031128F" w:rsidRDefault="00565409" w:rsidP="0031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8F">
        <w:rPr>
          <w:rFonts w:ascii="Times New Roman" w:hAnsi="Times New Roman" w:cs="Times New Roman"/>
          <w:sz w:val="28"/>
          <w:szCs w:val="28"/>
        </w:rPr>
        <w:t>2. Реестр нормативно-правовых актов.</w:t>
      </w:r>
    </w:p>
    <w:p w:rsidR="00565409" w:rsidRPr="0031128F" w:rsidRDefault="00565409" w:rsidP="0031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8F">
        <w:rPr>
          <w:rFonts w:ascii="Times New Roman" w:hAnsi="Times New Roman" w:cs="Times New Roman"/>
          <w:sz w:val="28"/>
          <w:szCs w:val="28"/>
        </w:rPr>
        <w:t>3. Реестр юридических лиц, зарегистрированных на территории сельского поселения.</w:t>
      </w:r>
    </w:p>
    <w:p w:rsidR="00DD6F24" w:rsidRPr="0031128F" w:rsidRDefault="00DD6F24" w:rsidP="0031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8F">
        <w:rPr>
          <w:rFonts w:ascii="Times New Roman" w:hAnsi="Times New Roman" w:cs="Times New Roman"/>
          <w:sz w:val="28"/>
          <w:szCs w:val="28"/>
        </w:rPr>
        <w:t>4. Реестр муниципальных услуг.</w:t>
      </w:r>
    </w:p>
    <w:p w:rsidR="00565409" w:rsidRPr="0031128F" w:rsidRDefault="00565409" w:rsidP="003112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409" w:rsidRPr="0031128F" w:rsidSect="00EE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09"/>
    <w:rsid w:val="000F7710"/>
    <w:rsid w:val="0031128F"/>
    <w:rsid w:val="00565409"/>
    <w:rsid w:val="006163AD"/>
    <w:rsid w:val="00A51085"/>
    <w:rsid w:val="00DD6F24"/>
    <w:rsid w:val="00EE166D"/>
    <w:rsid w:val="00F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2017-12-11T05:36:00Z</dcterms:created>
  <dcterms:modified xsi:type="dcterms:W3CDTF">2017-12-13T06:34:00Z</dcterms:modified>
</cp:coreProperties>
</file>