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E7" w:rsidRPr="007637E7" w:rsidRDefault="007637E7" w:rsidP="007637E7">
      <w:pPr>
        <w:keepNext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637E7">
        <w:rPr>
          <w:b/>
          <w:sz w:val="28"/>
          <w:szCs w:val="28"/>
        </w:rPr>
        <w:t>РОССИЙСКАЯ  ФЕДЕРАЦИЯ</w:t>
      </w:r>
    </w:p>
    <w:p w:rsidR="007637E7" w:rsidRPr="007637E7" w:rsidRDefault="007637E7" w:rsidP="007637E7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637E7">
        <w:rPr>
          <w:b/>
          <w:sz w:val="28"/>
          <w:szCs w:val="28"/>
        </w:rPr>
        <w:t>ОРЛОВСКАЯ  ОБЛАСТЬ</w:t>
      </w:r>
    </w:p>
    <w:p w:rsidR="007637E7" w:rsidRPr="007637E7" w:rsidRDefault="007637E7" w:rsidP="007637E7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637E7">
        <w:rPr>
          <w:b/>
          <w:sz w:val="28"/>
          <w:szCs w:val="28"/>
        </w:rPr>
        <w:t>МЦЕНСКИЙ РАЙОН</w:t>
      </w:r>
    </w:p>
    <w:p w:rsidR="007637E7" w:rsidRPr="007637E7" w:rsidRDefault="007637E7" w:rsidP="007637E7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637E7">
        <w:rPr>
          <w:b/>
          <w:sz w:val="28"/>
          <w:szCs w:val="28"/>
        </w:rPr>
        <w:t xml:space="preserve">МУНИЦИПАЛЬНОЕ ОБРАЗОВАНИЕ </w:t>
      </w:r>
    </w:p>
    <w:p w:rsidR="00431899" w:rsidRPr="000B4735" w:rsidRDefault="007637E7" w:rsidP="007637E7">
      <w:pPr>
        <w:keepNext/>
        <w:spacing w:after="0" w:line="240" w:lineRule="auto"/>
        <w:jc w:val="center"/>
        <w:rPr>
          <w:b/>
          <w:sz w:val="28"/>
          <w:szCs w:val="28"/>
        </w:rPr>
      </w:pPr>
      <w:r w:rsidRPr="007637E7">
        <w:rPr>
          <w:b/>
          <w:sz w:val="28"/>
          <w:szCs w:val="28"/>
        </w:rPr>
        <w:t>ЧЕРЕМОШЁНСКОЕ СЕЛЬСКОЕ ПОСЕЛЕНИЕ</w:t>
      </w:r>
    </w:p>
    <w:p w:rsidR="00431899" w:rsidRPr="000B4735" w:rsidRDefault="007637E7" w:rsidP="00431899">
      <w:pPr>
        <w:keepNext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1899" w:rsidRPr="000B4735" w:rsidRDefault="00431899" w:rsidP="007637E7">
      <w:pPr>
        <w:keepNext/>
        <w:spacing w:after="0" w:line="240" w:lineRule="auto"/>
        <w:jc w:val="center"/>
        <w:rPr>
          <w:sz w:val="28"/>
          <w:szCs w:val="28"/>
        </w:rPr>
      </w:pPr>
      <w:r w:rsidRPr="000B4735">
        <w:rPr>
          <w:b/>
          <w:sz w:val="28"/>
          <w:szCs w:val="28"/>
          <w:u w:val="single"/>
        </w:rPr>
        <w:t>«</w:t>
      </w:r>
      <w:r w:rsidR="007637E7">
        <w:rPr>
          <w:b/>
          <w:sz w:val="28"/>
          <w:szCs w:val="28"/>
          <w:u w:val="single"/>
        </w:rPr>
        <w:t>01</w:t>
      </w:r>
      <w:r w:rsidRPr="000B4735">
        <w:rPr>
          <w:b/>
          <w:sz w:val="28"/>
          <w:szCs w:val="28"/>
          <w:u w:val="single"/>
        </w:rPr>
        <w:t>»</w:t>
      </w:r>
      <w:r w:rsidR="007637E7">
        <w:rPr>
          <w:b/>
          <w:sz w:val="28"/>
          <w:szCs w:val="28"/>
          <w:u w:val="single"/>
        </w:rPr>
        <w:t xml:space="preserve"> августа  </w:t>
      </w:r>
      <w:r w:rsidRPr="000B4735">
        <w:rPr>
          <w:b/>
          <w:sz w:val="28"/>
          <w:szCs w:val="28"/>
          <w:u w:val="single"/>
        </w:rPr>
        <w:t>2017 года</w:t>
      </w:r>
      <w:r w:rsidRPr="000B4735">
        <w:rPr>
          <w:b/>
          <w:sz w:val="28"/>
          <w:szCs w:val="28"/>
        </w:rPr>
        <w:t xml:space="preserve"> №</w:t>
      </w:r>
      <w:r w:rsidRPr="000B4735">
        <w:rPr>
          <w:b/>
          <w:sz w:val="28"/>
          <w:szCs w:val="28"/>
          <w:u w:val="single"/>
        </w:rPr>
        <w:t xml:space="preserve"> </w:t>
      </w:r>
      <w:r w:rsidR="007637E7">
        <w:rPr>
          <w:b/>
          <w:sz w:val="28"/>
          <w:szCs w:val="28"/>
          <w:u w:val="single"/>
        </w:rPr>
        <w:t>19</w:t>
      </w:r>
    </w:p>
    <w:p w:rsidR="00C7763A" w:rsidRDefault="00431899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7C4F1D">
        <w:rPr>
          <w:rFonts w:ascii="Times New Roman" w:hAnsi="Times New Roman" w:cs="Times New Roman"/>
          <w:b/>
          <w:sz w:val="28"/>
          <w:szCs w:val="28"/>
        </w:rPr>
        <w:t>создании аварийно-спасательных служб</w:t>
      </w:r>
    </w:p>
    <w:p w:rsidR="00431899" w:rsidRPr="007C1262" w:rsidRDefault="00431899" w:rsidP="00C7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C1C40">
        <w:rPr>
          <w:rFonts w:ascii="Times New Roman" w:hAnsi="Times New Roman" w:cs="Times New Roman"/>
          <w:b/>
          <w:sz w:val="28"/>
          <w:szCs w:val="28"/>
        </w:rPr>
        <w:t>Черемошёнского</w:t>
      </w:r>
      <w:r w:rsidRPr="007C12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31899" w:rsidRPr="007C1262" w:rsidRDefault="00431899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2">
        <w:rPr>
          <w:rFonts w:ascii="Times New Roman" w:hAnsi="Times New Roman" w:cs="Times New Roman"/>
          <w:b/>
          <w:sz w:val="28"/>
          <w:szCs w:val="28"/>
        </w:rPr>
        <w:t>Мценского района Орловской области»</w:t>
      </w:r>
    </w:p>
    <w:p w:rsidR="00431899" w:rsidRPr="007C1262" w:rsidRDefault="00431899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7C1262" w:rsidRDefault="00431899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262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 в целях обеспечения пожарной безопасности в границах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7C1262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области, </w:t>
      </w:r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637E7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Ю </w:t>
      </w:r>
      <w:r w:rsidR="007C1262" w:rsidRPr="007C1262">
        <w:rPr>
          <w:rFonts w:ascii="Times New Roman" w:hAnsi="Times New Roman" w:cs="Times New Roman"/>
          <w:b/>
          <w:sz w:val="28"/>
          <w:szCs w:val="28"/>
        </w:rPr>
        <w:t>:</w:t>
      </w:r>
    </w:p>
    <w:p w:rsidR="007C1262" w:rsidRPr="007C1262" w:rsidRDefault="007C1262" w:rsidP="007C12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62" w:rsidRPr="008E45F5" w:rsidRDefault="007C1262" w:rsidP="008E4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8E45F5">
        <w:rPr>
          <w:rFonts w:ascii="Times New Roman" w:hAnsi="Times New Roman" w:cs="Times New Roman"/>
          <w:sz w:val="28"/>
          <w:szCs w:val="28"/>
        </w:rPr>
        <w:t>о</w:t>
      </w:r>
      <w:r w:rsidR="008E45F5" w:rsidRPr="008E45F5">
        <w:rPr>
          <w:rFonts w:ascii="Times New Roman" w:hAnsi="Times New Roman" w:cs="Times New Roman"/>
          <w:sz w:val="28"/>
          <w:szCs w:val="28"/>
        </w:rPr>
        <w:t xml:space="preserve"> </w:t>
      </w:r>
      <w:r w:rsidR="007C4F1D">
        <w:rPr>
          <w:rFonts w:ascii="Times New Roman" w:hAnsi="Times New Roman" w:cs="Times New Roman"/>
          <w:sz w:val="28"/>
          <w:szCs w:val="28"/>
        </w:rPr>
        <w:t xml:space="preserve">создании аварийно-спасательных служб </w:t>
      </w:r>
      <w:r w:rsidR="008E45F5" w:rsidRPr="008E45F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="008E45F5"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8E45F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C1262" w:rsidRPr="007C1262" w:rsidRDefault="007C1262" w:rsidP="008E45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5F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637E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45F5">
        <w:rPr>
          <w:rFonts w:ascii="Times New Roman" w:hAnsi="Times New Roman" w:cs="Times New Roman"/>
          <w:sz w:val="28"/>
          <w:szCs w:val="28"/>
        </w:rPr>
        <w:t>разместить</w:t>
      </w:r>
      <w:r w:rsidRPr="007C1262">
        <w:rPr>
          <w:rFonts w:ascii="Times New Roman" w:hAnsi="Times New Roman" w:cs="Times New Roman"/>
          <w:sz w:val="28"/>
          <w:szCs w:val="28"/>
        </w:rPr>
        <w:t xml:space="preserve"> на официальном сайте Мценского района Орловской области</w:t>
      </w:r>
      <w:r w:rsidR="007637E7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7C1262">
        <w:rPr>
          <w:rFonts w:ascii="Times New Roman" w:hAnsi="Times New Roman" w:cs="Times New Roman"/>
          <w:sz w:val="28"/>
          <w:szCs w:val="28"/>
        </w:rPr>
        <w:t xml:space="preserve"> </w:t>
      </w:r>
      <w:r w:rsidR="007637E7">
        <w:rPr>
          <w:rFonts w:ascii="Times New Roman" w:hAnsi="Times New Roman" w:cs="Times New Roman"/>
          <w:sz w:val="28"/>
          <w:szCs w:val="28"/>
        </w:rPr>
        <w:t>Черемошёнского</w:t>
      </w:r>
      <w:r w:rsidR="007637E7" w:rsidRPr="007C1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126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C1262" w:rsidRPr="007C1262" w:rsidRDefault="007C1262" w:rsidP="007C12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262">
        <w:rPr>
          <w:rFonts w:ascii="Times New Roman" w:hAnsi="Times New Roman" w:cs="Times New Roman"/>
          <w:sz w:val="28"/>
          <w:szCs w:val="28"/>
        </w:rPr>
        <w:t xml:space="preserve">3.  Контроль исполнения настоящего </w:t>
      </w:r>
      <w:r w:rsidR="007637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C126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1262" w:rsidRPr="007C1262" w:rsidRDefault="007C1262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637E7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 w:rsidR="001C1C4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Черемошёнского</w:t>
      </w:r>
      <w:r w:rsidR="007C1262" w:rsidRPr="007C126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сельского </w:t>
      </w:r>
      <w:r w:rsidR="007637E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поселения                                                  </w:t>
      </w:r>
      <w:r w:rsidR="001C1C4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О.Е. Тимошенко</w:t>
      </w:r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E7" w:rsidRDefault="007637E7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E7" w:rsidRDefault="007637E7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E7" w:rsidRDefault="007637E7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E7" w:rsidRDefault="007637E7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E7" w:rsidRDefault="007637E7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E7" w:rsidRPr="00431899" w:rsidRDefault="007637E7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УТВЕРЖДЕНО</w:t>
      </w:r>
    </w:p>
    <w:p w:rsidR="007C1262" w:rsidRPr="007C1262" w:rsidRDefault="007637E7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постановлением главы </w:t>
      </w:r>
      <w:r w:rsidR="001C1C40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Черемошёнского</w:t>
      </w: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сельского </w:t>
      </w:r>
      <w:r w:rsidR="007637E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поселения </w:t>
      </w:r>
    </w:p>
    <w:p w:rsidR="007C1262" w:rsidRPr="007C1262" w:rsidRDefault="007C1262" w:rsidP="007C1262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от «</w:t>
      </w:r>
      <w:r w:rsidR="007637E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01</w:t>
      </w: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»</w:t>
      </w:r>
      <w:r w:rsidR="007637E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августа 2017 г. №19</w:t>
      </w:r>
      <w:r w:rsidRPr="007C126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</w:t>
      </w:r>
    </w:p>
    <w:p w:rsidR="007C1262" w:rsidRPr="00431899" w:rsidRDefault="007C1262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431899" w:rsidRDefault="00431899" w:rsidP="00431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899" w:rsidRPr="008E45F5" w:rsidRDefault="007C1262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763A" w:rsidRPr="008E45F5" w:rsidRDefault="00C7763A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C4F1D">
        <w:rPr>
          <w:rFonts w:ascii="Times New Roman" w:hAnsi="Times New Roman" w:cs="Times New Roman"/>
          <w:b/>
          <w:sz w:val="28"/>
          <w:szCs w:val="28"/>
        </w:rPr>
        <w:t>создании аварийно-</w:t>
      </w:r>
      <w:r w:rsidR="00FA3CE4">
        <w:rPr>
          <w:rFonts w:ascii="Times New Roman" w:hAnsi="Times New Roman" w:cs="Times New Roman"/>
          <w:b/>
          <w:sz w:val="28"/>
          <w:szCs w:val="28"/>
        </w:rPr>
        <w:t xml:space="preserve">спасательных служб </w:t>
      </w:r>
    </w:p>
    <w:p w:rsidR="00C7763A" w:rsidRPr="008E45F5" w:rsidRDefault="00C7763A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C1C40">
        <w:rPr>
          <w:rFonts w:ascii="Times New Roman" w:hAnsi="Times New Roman" w:cs="Times New Roman"/>
          <w:b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137C" w:rsidRPr="008E45F5" w:rsidRDefault="00C7763A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F5">
        <w:rPr>
          <w:rFonts w:ascii="Times New Roman" w:hAnsi="Times New Roman" w:cs="Times New Roman"/>
          <w:b/>
          <w:sz w:val="28"/>
          <w:szCs w:val="28"/>
        </w:rPr>
        <w:t>Мценского района Орловской области</w:t>
      </w:r>
    </w:p>
    <w:p w:rsidR="008E45F5" w:rsidRPr="008E45F5" w:rsidRDefault="008E45F5" w:rsidP="008E4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5F5" w:rsidRPr="008E45F5" w:rsidRDefault="008E45F5" w:rsidP="008E45F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5F5">
        <w:rPr>
          <w:color w:val="000000"/>
          <w:sz w:val="28"/>
          <w:szCs w:val="28"/>
        </w:rPr>
        <w:t> </w:t>
      </w:r>
    </w:p>
    <w:p w:rsid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1. Общие положения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FA3CE4" w:rsidRPr="00FA3CE4" w:rsidRDefault="00FA3CE4" w:rsidP="00FA3CE4">
      <w:pPr>
        <w:pStyle w:val="21"/>
        <w:jc w:val="both"/>
        <w:rPr>
          <w:szCs w:val="28"/>
        </w:rPr>
      </w:pPr>
      <w:r w:rsidRPr="00FA3CE4">
        <w:rPr>
          <w:szCs w:val="28"/>
        </w:rPr>
        <w:tab/>
        <w:t xml:space="preserve">1.1. Положение об организации деятельности </w:t>
      </w:r>
      <w:bookmarkStart w:id="1" w:name="YANDEX_34"/>
      <w:bookmarkEnd w:id="1"/>
      <w:r w:rsidRPr="00FA3CE4">
        <w:rPr>
          <w:szCs w:val="28"/>
        </w:rPr>
        <w:t xml:space="preserve">аварийно-спасательных служб и </w:t>
      </w:r>
      <w:bookmarkStart w:id="2" w:name="YANDEX_35"/>
      <w:bookmarkEnd w:id="2"/>
      <w:r w:rsidRPr="00FA3CE4">
        <w:rPr>
          <w:szCs w:val="28"/>
        </w:rPr>
        <w:t>аварийно-спасательных формирований</w:t>
      </w:r>
      <w:bookmarkStart w:id="3" w:name="YANDEX_36"/>
      <w:bookmarkEnd w:id="3"/>
      <w:r w:rsidRPr="00FA3CE4">
        <w:rPr>
          <w:szCs w:val="28"/>
        </w:rPr>
        <w:t xml:space="preserve"> на территории </w:t>
      </w:r>
      <w:r w:rsidR="001C1C40">
        <w:rPr>
          <w:szCs w:val="28"/>
        </w:rPr>
        <w:t>Черемошёнского</w:t>
      </w:r>
      <w:r w:rsidRPr="008E45F5">
        <w:rPr>
          <w:szCs w:val="28"/>
        </w:rPr>
        <w:t xml:space="preserve"> сельского поселения Мценского района Орловской области </w:t>
      </w:r>
      <w:r w:rsidRPr="00FA3CE4">
        <w:rPr>
          <w:szCs w:val="28"/>
        </w:rPr>
        <w:t>(далее - Положение) устанавливает порядок создания</w:t>
      </w:r>
      <w:bookmarkStart w:id="4" w:name="YANDEX_37"/>
      <w:bookmarkEnd w:id="4"/>
      <w:r w:rsidRPr="00FA3CE4">
        <w:rPr>
          <w:szCs w:val="28"/>
        </w:rPr>
        <w:t xml:space="preserve"> и организации деятельности</w:t>
      </w:r>
      <w:r w:rsidRPr="00FA3CE4">
        <w:rPr>
          <w:color w:val="222222"/>
          <w:szCs w:val="28"/>
        </w:rPr>
        <w:t xml:space="preserve"> аварийно-спасательных</w:t>
      </w:r>
      <w:bookmarkStart w:id="5" w:name="YANDEX_38"/>
      <w:bookmarkEnd w:id="5"/>
      <w:r w:rsidRPr="00FA3CE4">
        <w:rPr>
          <w:szCs w:val="28"/>
        </w:rPr>
        <w:t xml:space="preserve"> служб и</w:t>
      </w:r>
      <w:r w:rsidRPr="00FA3CE4">
        <w:rPr>
          <w:color w:val="222222"/>
          <w:szCs w:val="28"/>
        </w:rPr>
        <w:t xml:space="preserve"> аварийно-спасательных</w:t>
      </w:r>
      <w:bookmarkStart w:id="6" w:name="YANDEX_39"/>
      <w:bookmarkStart w:id="7" w:name="YANDEX_40"/>
      <w:bookmarkEnd w:id="6"/>
      <w:bookmarkEnd w:id="7"/>
      <w:r w:rsidRPr="00FA3CE4">
        <w:rPr>
          <w:szCs w:val="28"/>
        </w:rPr>
        <w:t xml:space="preserve"> формирований на территории муниципального образования.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1.2. Настоящее Положение разработано в соответствии с Федеральным законом от 06.10.2003 № 131-ФЗ “Об общих принципах организации местного самоуправления в Российской Федерации”, Федеральным законом от 21.12.1994 № 68-ФЗ “О защите населения и территорий от чрезвычайных ситуаций природного и техногенного характера”, Федеральным законом от 22.08.1995 № 151-ФЗ “Об аварийно-спасательных службах и статусе спасателей”, Федеральным законом от 12.02.1998г. № 28-ФЗ “О гражданской обороне”,</w:t>
      </w:r>
      <w:bookmarkStart w:id="8" w:name="YANDEX_44"/>
      <w:bookmarkEnd w:id="8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Постановлением Правительства</w:t>
      </w:r>
      <w:bookmarkStart w:id="9" w:name="YANDEX_46"/>
      <w:bookmarkEnd w:id="9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Российской Федерации от 30.12.2003 № 794 “О единой государственной системе предупреждения и ликвидации чрезвычайных ситуаций”,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“Об утверждении порядка</w:t>
      </w:r>
      <w:bookmarkStart w:id="10" w:name="YANDEX_47"/>
      <w:bookmarkEnd w:id="10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создания нештатных аварийно-спасательных</w:t>
      </w:r>
      <w:bookmarkStart w:id="11" w:name="YANDEX_50"/>
      <w:bookmarkEnd w:id="11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формирований</w:t>
      </w:r>
      <w:bookmarkStart w:id="12" w:name="YANDEX_51"/>
      <w:bookmarkEnd w:id="12"/>
      <w:r w:rsidRPr="00FA3CE4">
        <w:rPr>
          <w:rFonts w:ascii="Times New Roman" w:hAnsi="Times New Roman" w:cs="Times New Roman"/>
          <w:color w:val="222222"/>
          <w:sz w:val="28"/>
          <w:szCs w:val="28"/>
        </w:rPr>
        <w:t>”.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2. Основные понятия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2.1. Аварийно-спасательные работы -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 Аварийно-спасательные работы (далее по тексту - АСР) характеризуются наличием факторов, угрожающих жизни и здоровью проводящих эти работы людей, и требуют специальной подготовки, экипировки и оснащения.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Аварийно-спасательные работы (АСР)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, подвергшейся чрезвычайной ситуации (далее по тексту - ЧС) природного и техногенного характера (аварии, опасные природные явления, катастрофы, стихийные или иные бедствия),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ЧС и ее опасных факторов. В период проведения АСР осуществляется ежедневный строгий учет людей, находящихся в зоне ЧС.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К АСР относятся поисково-спасательные, газоспасательные работы, а также связанные с тушением пожаров, с восстановлением электро-, тепло- и водоснабжения, работы, связанные с ликвидацией последствий наводнений, ураганов и смерчей, работы по ликвидации медико-санитарных последствий ЧС и другие АСР.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2.2.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2.3. Зона чрезвычайной ситуации - территория, на которой сложилась ЧС.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2.4. Неотложные работы по ликвидации ЧС - деятельность по всестороннему обеспечению АСР,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2.5. Аварийно-спасательная служба –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2.6. Аварийно-спасательное формирование -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2.7. Спасатель - гражданин, подготовленный и аттестованный на проведение аварийно-спасательных работ.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2.8. Аварийно-спасательные средства -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методические,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3. Основные принципы деятельности аварийно-спасательных служб и спасателей на территории </w:t>
      </w:r>
      <w:r w:rsidR="001C1C40">
        <w:rPr>
          <w:rFonts w:ascii="Times New Roman" w:hAnsi="Times New Roman" w:cs="Times New Roman"/>
          <w:b/>
          <w:sz w:val="28"/>
          <w:szCs w:val="28"/>
        </w:rPr>
        <w:t>Черемошёнского</w:t>
      </w:r>
      <w:r w:rsidRPr="00FA3C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Мценского района Орловской области</w:t>
      </w:r>
      <w:r w:rsidRPr="008E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Основными принципами деятельности аварийно-спасательных служб, аварийно-спасательных формирований и спасателей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являются: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принцип гуманизма и милосердия, предусматривающий приоритетность задач спасения жизни и сохранения здоровья людей, защиты природной среды при возникновении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принцип единоначалия руководства аварийно-спасательными службами, аварийно-спасательными формированиями;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принцип оправданного риска и обеспечения безопасности при проведении аварийно-спасательных и неотложных работ;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принцип постоянной готовности аварийно-спасательных служб, аварийно-спасательных формирований к оперативному реагированию на чрезвычайные ситуации и проведению работ по их ликвидации.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4. Аварийно-спасательные службы 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4.1. Задачи аварийно-спасательных служб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4.1.1. Основными задачами аварийно-спасательных служб, аварийно-спасательных формирований, которые в обязательном порядке возлагаются на них, являются: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контроль над готовностью обслуживаемых объектов и территорий к проведению на них работ по ликвидации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ликвидация чрезвычайных ситуаций на обслуживаемых объектах или территориях.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4.1.2. В соответствии с законодательством Российской Федерации на</w:t>
      </w:r>
      <w:bookmarkStart w:id="13" w:name="YANDEX_53"/>
      <w:bookmarkEnd w:id="13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аварийно-спасательные службы, аварийно-спасательные формирования</w:t>
      </w:r>
      <w:bookmarkStart w:id="14" w:name="YANDEX_55"/>
      <w:bookmarkEnd w:id="14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могут возлагаться задачи по: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FA3CE4">
        <w:rPr>
          <w:rFonts w:ascii="Times New Roman" w:hAnsi="Times New Roman" w:cs="Times New Roman"/>
          <w:sz w:val="28"/>
          <w:szCs w:val="28"/>
        </w:rPr>
        <w:t>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участию в подготовке решений по созданию</w:t>
      </w:r>
      <w:bookmarkStart w:id="15" w:name="YANDEX_56"/>
      <w:bookmarkEnd w:id="15"/>
      <w:r w:rsidRPr="00FA3CE4">
        <w:rPr>
          <w:rFonts w:ascii="Times New Roman" w:hAnsi="Times New Roman" w:cs="Times New Roman"/>
          <w:color w:val="222222"/>
          <w:sz w:val="28"/>
          <w:szCs w:val="28"/>
        </w:rPr>
        <w:t>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пропаганде знаний в области</w:t>
      </w:r>
      <w:bookmarkStart w:id="16" w:name="YANDEX_57"/>
      <w:bookmarkEnd w:id="16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защиты населения и территорий от чрезвычайных ситуаций, участию в подготовке населения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и работников организаций к действиям в условиях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выработке предложений органам местного самоуправления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по вопросам правового и технического обеспечения деятельности аварийно-спасательных служб, аварийно-спасательных формирований</w:t>
      </w:r>
      <w:bookmarkStart w:id="17" w:name="YANDEX_59"/>
      <w:bookmarkEnd w:id="17"/>
      <w:r w:rsidRPr="00FA3CE4">
        <w:rPr>
          <w:rFonts w:ascii="Times New Roman" w:hAnsi="Times New Roman" w:cs="Times New Roman"/>
          <w:color w:val="222222"/>
          <w:sz w:val="28"/>
          <w:szCs w:val="28"/>
        </w:rPr>
        <w:t>, социальной защиты спасателей и других работников аварийно-спасательных служб, аварийно-спасательных формирований.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4.1.3.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участие в ликвидации чрезвычайных ситуаций природного и техногенного характера, а также в борьбе с пожарами;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4.2. Права аварийно-спасательных служб и формирований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В целях реализации своих задач аварийно-спасательные службы и аварийно-спасательные формирования имеют право: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вносить предложения по улучшению противоаварийного состояния объектов и отдельных территорий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и устранению выявленных нарушений требований безопасности;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-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осуществлять иную деятельность в соответствии с федеральными законами и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4.3. Создание аварийно-спасательных служб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4.3.1.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аварийно-спасательные службы и аварийно-спасательные формирования могут создаваться организациями и общественными объединениями.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4.3.2. В обязательном порядке создаются аварийно-спасательные службы и (или) аварийно-спасательные формирования для решения задач гражданской обороны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4.3.3. Аварийно-спасательные службы и аварийно-спасательные формирования могут создаваться: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на постоянной штатной основе - профессиональные аварийно-спасательные службы и аварийно-спасательные формирования;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на нештатной основе - нештатные аварийно-спасательные формирования;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4.3.4. Полномочия органов местного самоуправления по созданию аварийно-спасательных служб и аварийно-спасательных формирований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определяют организации, которые создают аварийно-спасательные службы и аварийно-спасательные формирования;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осуществляют регистрацию и учет аварийно-спасательных служб и аварийно-спасательных формирований;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проверяют в пределах своей компетенции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4.3.5. Состав, структура и оснащение аварийно-спасательных служб и аварийно-спасательных формирований определяются руководителями организаций, исходя из возложенных на них задач гражданской обороны и защиты населения.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4.3.6. Комплектование аварийно-спасательных служб и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4.3.7. Профессиональные аварийно-спасательные службы, профессиональные аварийно-спасательные формирования создаются по решению сельского </w:t>
      </w:r>
      <w:r>
        <w:rPr>
          <w:rFonts w:ascii="Times New Roman" w:hAnsi="Times New Roman" w:cs="Times New Roman"/>
          <w:color w:val="222222"/>
          <w:sz w:val="28"/>
          <w:szCs w:val="28"/>
        </w:rPr>
        <w:t>Совета народных депутатов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4.4. Комплектование аварийно-спасательных служб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4.4.1. Комплектование аварийно-спасательных служб, аварийно-спасательных формирований осуществляется на добровольной основе.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4.4.2. В профессиональные аварийно-спасательные службы, профессиональные аварийно-спасательные формирования</w:t>
      </w:r>
      <w:bookmarkStart w:id="18" w:name="YANDEX_60"/>
      <w:bookmarkEnd w:id="18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на должности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подготовки, а также требованиям, предъявляемым к их морально-психологическим качествам.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4.4.3. К непосредственному исполнению обязанностей спасателей в профессиональных аварийно-спасательных службах, профессиональных аварийно-спасательных формирования</w:t>
      </w:r>
      <w:bookmarkStart w:id="19" w:name="YANDEX_63"/>
      <w:bookmarkEnd w:id="19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допускаются граждане, достигшие возраста 18 лет, имеющие среднее (полное) общее образование, прошедшие обучение по программе подготовки спасателей и аттестованные в установленном порядке на проведение аварийно-спасательных работ.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4.4.4. При приеме граждан в профессиональные аварийно-спасательных службы, профессиональные аварийно-спасательных формирования</w:t>
      </w:r>
      <w:bookmarkStart w:id="20" w:name="YANDEX_67"/>
      <w:bookmarkEnd w:id="20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на должности спасателей с ними заключается трудовой договор (контракт), в котором закрепляются особенности и режим работы спасателей; порядок и условия оплаты труда, социальные гарантии и льготы спасателям;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обязательство неукоснительного выполнения спасателями возложенных на них обязанностей и распоряжений руководителей указанных </w:t>
      </w:r>
      <w:bookmarkStart w:id="21" w:name="YANDEX_68"/>
      <w:bookmarkEnd w:id="21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аварийно-спасательных служб, </w:t>
      </w:r>
      <w:bookmarkStart w:id="22" w:name="YANDEX_70"/>
      <w:bookmarkEnd w:id="22"/>
      <w:r w:rsidRPr="00FA3CE4">
        <w:rPr>
          <w:rFonts w:ascii="Times New Roman" w:hAnsi="Times New Roman" w:cs="Times New Roman"/>
          <w:color w:val="222222"/>
          <w:sz w:val="28"/>
          <w:szCs w:val="28"/>
        </w:rPr>
        <w:t>аварийно-спасательных формирования на дежурстве и при проведении работ по ликвидации чрезвычайных ситуаций.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Default="00FA3CE4" w:rsidP="00FA3CE4">
      <w:pPr>
        <w:shd w:val="clear" w:color="auto" w:fill="FFFFFF"/>
        <w:spacing w:after="0" w:line="240" w:lineRule="auto"/>
        <w:ind w:firstLine="648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4.5. </w:t>
      </w:r>
      <w:r w:rsidRPr="00FA3CE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Порядок организации деятельности</w:t>
      </w:r>
      <w:r w:rsidRPr="00FA3CE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аварийно-спасательных</w:t>
      </w: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служб и </w:t>
      </w:r>
      <w:bookmarkStart w:id="23" w:name="YANDEX_73"/>
      <w:bookmarkEnd w:id="23"/>
      <w:r w:rsidRPr="00FA3CE4">
        <w:rPr>
          <w:rFonts w:ascii="Times New Roman" w:hAnsi="Times New Roman" w:cs="Times New Roman"/>
          <w:b/>
          <w:color w:val="222222"/>
          <w:sz w:val="28"/>
          <w:szCs w:val="28"/>
        </w:rPr>
        <w:t>формирования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4.5.1. Действия аварийно-спасательных служб и </w:t>
      </w:r>
      <w:bookmarkStart w:id="24" w:name="YANDEX_75"/>
      <w:bookmarkEnd w:id="24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аварийно-спасательных </w:t>
      </w:r>
      <w:bookmarkStart w:id="25" w:name="YANDEX_76"/>
      <w:bookmarkEnd w:id="25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формирования по организации и ведению аварийно-спасательных работ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регламентируются законодательством Российской Федерации, </w:t>
      </w:r>
      <w:r>
        <w:rPr>
          <w:rFonts w:ascii="Times New Roman" w:hAnsi="Times New Roman" w:cs="Times New Roman"/>
          <w:color w:val="222222"/>
          <w:sz w:val="28"/>
          <w:szCs w:val="28"/>
        </w:rPr>
        <w:t>Орловской области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, настоящим Положением, уставами аварийно-спасательных служб и аварийно-спасательных формирования</w:t>
      </w:r>
      <w:bookmarkStart w:id="26" w:name="YANDEX_80"/>
      <w:bookmarkEnd w:id="26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, правилами и другими нормативными правовыми актами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4.5.2. Все аварийно-спасательные службы и аварийно-спасательные формирования</w:t>
      </w:r>
      <w:bookmarkStart w:id="27" w:name="YANDEX_83"/>
      <w:bookmarkEnd w:id="27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, действующие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, подлежат аттестации в порядке, устанавливаемом</w:t>
      </w:r>
      <w:bookmarkStart w:id="28" w:name="YANDEX_84"/>
      <w:bookmarkEnd w:id="28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законодательством. Аварийно-спасательные службы, аварийно-спасательные формирования</w:t>
      </w:r>
      <w:bookmarkStart w:id="29" w:name="YANDEX_86"/>
      <w:bookmarkEnd w:id="29"/>
      <w:r w:rsidRPr="00FA3CE4">
        <w:rPr>
          <w:rFonts w:ascii="Times New Roman" w:hAnsi="Times New Roman" w:cs="Times New Roman"/>
          <w:color w:val="222222"/>
          <w:sz w:val="28"/>
          <w:szCs w:val="28"/>
        </w:rPr>
        <w:t>,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ликвидации, к обслуживанию организаций по договору не допускаются и к проведению аварийно-спасательных работ не привлекаются.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4.5.3. Профессиональные аварийно-спасательные службы и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4.5.4.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– 24 часов, в военное время - 6 часов.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4.5.5. Часть нештатных аварийно-спасательных формирований из состава сил гражданской обороны по решению соответствующего руководителя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4.5.6.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4.5.7. Привлечение аварийно-спасательных служб и аварийно-спасательных формирований к ликвидации чрезвычайных ситуаций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осуществляется:</w:t>
      </w:r>
    </w:p>
    <w:p w:rsidR="00FA3CE4" w:rsidRPr="00FA3CE4" w:rsidRDefault="00FA3CE4" w:rsidP="00FA3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- в соответствии с планом </w:t>
      </w:r>
      <w:r w:rsidRPr="00FA3CE4">
        <w:rPr>
          <w:rFonts w:ascii="Times New Roman" w:hAnsi="Times New Roman" w:cs="Times New Roman"/>
          <w:sz w:val="28"/>
          <w:szCs w:val="28"/>
        </w:rPr>
        <w:t xml:space="preserve">действий по предупреждению и ликвидации чрезвычайных ситуаций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FA3CE4">
        <w:rPr>
          <w:rFonts w:ascii="Times New Roman" w:hAnsi="Times New Roman" w:cs="Times New Roman"/>
          <w:sz w:val="28"/>
          <w:szCs w:val="28"/>
        </w:rPr>
        <w:t>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по решению комиссии по предупреждению и ликвидации чрезвычайных ситуаций и по обеспечению пожарной безопасности (далее по тексту - КЧС и ПБ), на территории которой сложились чрезвычайные ситуации, или к полномочиям которой отнесена ликвидация указанных чрезвычайных ситуаций,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4.5.8. Привлечение аварийно-спасательных служб и аварийно-спасательных формирований к решению задач гражданской обороны осуществляется по планам гражданской обороны и защиты населения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и организаций, разрабатываемым в установленном порядке.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4.5.9. Координацию деятельности всех аварийно-спасательных служб, аварийно-спасательных формирований на территории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осуществляет КЧС и ПБ, специально уполномоченная на решение задач в области защиты населения и территорий от чрезвычайных ситуаций, в целях: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оперативного привлечения необходимых для ликвидации чрезвычайных ситуаций сил и средств;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- выработки согласованных предложений органам государственной власти по совершенствованию законодательства в области защиты населения и территорий от чрезвычайных ситуаций, а также в области социальной защиты спасателей и членов их семей;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унификации нормативной правовой базы деятельности аварийно-спасательных служб, аварийно-спасательных </w:t>
      </w:r>
      <w:bookmarkStart w:id="30" w:name="YANDEX_87"/>
      <w:bookmarkEnd w:id="30"/>
      <w:r w:rsidRPr="00FA3CE4">
        <w:rPr>
          <w:rFonts w:ascii="Times New Roman" w:hAnsi="Times New Roman" w:cs="Times New Roman"/>
          <w:color w:val="222222"/>
          <w:sz w:val="28"/>
          <w:szCs w:val="28"/>
        </w:rPr>
        <w:t>формирований;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проведения единой государственной политики в области производства </w:t>
      </w:r>
      <w:bookmarkStart w:id="31" w:name="YANDEX_88"/>
      <w:bookmarkEnd w:id="31"/>
      <w:r w:rsidRPr="00FA3CE4">
        <w:rPr>
          <w:rFonts w:ascii="Times New Roman" w:hAnsi="Times New Roman" w:cs="Times New Roman"/>
          <w:color w:val="222222"/>
          <w:sz w:val="28"/>
          <w:szCs w:val="28"/>
        </w:rPr>
        <w:t>аварийно-спасательных средств и в вопросах материально-технического обеспечения аварийно-спасательных</w:t>
      </w:r>
      <w:bookmarkStart w:id="32" w:name="YANDEX_89"/>
      <w:bookmarkEnd w:id="32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служб, аварийно-спасательных формировани</w:t>
      </w:r>
      <w:bookmarkStart w:id="33" w:name="YANDEX_91"/>
      <w:bookmarkEnd w:id="33"/>
      <w:r w:rsidRPr="00FA3CE4">
        <w:rPr>
          <w:rFonts w:ascii="Times New Roman" w:hAnsi="Times New Roman" w:cs="Times New Roman"/>
          <w:color w:val="222222"/>
          <w:sz w:val="28"/>
          <w:szCs w:val="28"/>
        </w:rPr>
        <w:t>й;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отработки взаимодействия между </w:t>
      </w:r>
      <w:bookmarkStart w:id="34" w:name="YANDEX_92"/>
      <w:bookmarkEnd w:id="34"/>
      <w:r w:rsidRPr="00FA3CE4">
        <w:rPr>
          <w:rFonts w:ascii="Times New Roman" w:hAnsi="Times New Roman" w:cs="Times New Roman"/>
          <w:color w:val="222222"/>
          <w:sz w:val="28"/>
          <w:szCs w:val="28"/>
        </w:rPr>
        <w:t>аварийно-спасательных службами, аварийно-спасательных</w:t>
      </w:r>
      <w:bookmarkStart w:id="35" w:name="YANDEX_94"/>
      <w:bookmarkEnd w:id="35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формирования и другими силами при проведении работ по ликвидации чрезвычайных ситуаций на соответствующих территориях;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- решения вопросов подготовки спасателей, должностных лиц аварийно-спасательных служб, </w:t>
      </w:r>
      <w:bookmarkStart w:id="36" w:name="YANDEX_96"/>
      <w:bookmarkEnd w:id="36"/>
      <w:r w:rsidRPr="00FA3CE4">
        <w:rPr>
          <w:rFonts w:ascii="Times New Roman" w:hAnsi="Times New Roman" w:cs="Times New Roman"/>
          <w:color w:val="222222"/>
          <w:sz w:val="28"/>
          <w:szCs w:val="28"/>
        </w:rPr>
        <w:t>аварийно-спасательных формировани</w:t>
      </w:r>
      <w:bookmarkStart w:id="37" w:name="YANDEX_97"/>
      <w:bookmarkEnd w:id="37"/>
      <w:r w:rsidRPr="00FA3CE4">
        <w:rPr>
          <w:rFonts w:ascii="Times New Roman" w:hAnsi="Times New Roman" w:cs="Times New Roman"/>
          <w:color w:val="222222"/>
          <w:sz w:val="28"/>
          <w:szCs w:val="28"/>
        </w:rPr>
        <w:t>й, принимающих участие в проведении работ по ликвидации чрезвычайных ситуаций.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4.5.10. Руководство аварийно-спасательных служб и аварийно-спасательных</w:t>
      </w:r>
      <w:bookmarkStart w:id="38" w:name="YANDEX_100"/>
      <w:bookmarkEnd w:id="38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 формирований,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законодательством.</w:t>
      </w:r>
    </w:p>
    <w:p w:rsid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4.6. Регистрация</w:t>
      </w:r>
      <w:r w:rsidRPr="00FA3CE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аварийно-спасательных</w:t>
      </w: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служб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4.6.1. </w:t>
      </w:r>
      <w:bookmarkStart w:id="39" w:name="YANDEX_102"/>
      <w:bookmarkEnd w:id="39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Аварийно-спасательные службы и аварийно-спасательные формирования подлежат обязательной регистрации и внесению в единый реестр аварийно-спасательных служб и </w:t>
      </w:r>
      <w:bookmarkStart w:id="40" w:name="YANDEX_106"/>
      <w:bookmarkEnd w:id="40"/>
      <w:r w:rsidRPr="00FA3CE4">
        <w:rPr>
          <w:rFonts w:ascii="Times New Roman" w:hAnsi="Times New Roman" w:cs="Times New Roman"/>
          <w:color w:val="222222"/>
          <w:sz w:val="28"/>
          <w:szCs w:val="28"/>
        </w:rPr>
        <w:t>аварийно-спасательных формировани</w:t>
      </w:r>
      <w:bookmarkStart w:id="41" w:name="YANDEX_107"/>
      <w:bookmarkEnd w:id="41"/>
      <w:r w:rsidRPr="00FA3CE4">
        <w:rPr>
          <w:rFonts w:ascii="Times New Roman" w:hAnsi="Times New Roman" w:cs="Times New Roman"/>
          <w:color w:val="222222"/>
          <w:sz w:val="28"/>
          <w:szCs w:val="28"/>
        </w:rPr>
        <w:t>й.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4.6.2. Ведение единого реестра </w:t>
      </w:r>
      <w:bookmarkStart w:id="42" w:name="YANDEX_108"/>
      <w:bookmarkEnd w:id="42"/>
      <w:r w:rsidRPr="00FA3CE4">
        <w:rPr>
          <w:rFonts w:ascii="Times New Roman" w:hAnsi="Times New Roman" w:cs="Times New Roman"/>
          <w:color w:val="222222"/>
          <w:sz w:val="28"/>
          <w:szCs w:val="28"/>
        </w:rPr>
        <w:t>аварийно-спасательных служб и аварийно-спасательных формировани</w:t>
      </w:r>
      <w:bookmarkStart w:id="43" w:name="YANDEX_110"/>
      <w:bookmarkEnd w:id="43"/>
      <w:r w:rsidRPr="00FA3CE4">
        <w:rPr>
          <w:rFonts w:ascii="Times New Roman" w:hAnsi="Times New Roman" w:cs="Times New Roman"/>
          <w:color w:val="222222"/>
          <w:sz w:val="28"/>
          <w:szCs w:val="28"/>
        </w:rPr>
        <w:t>й осуществляется в порядке, установленном законодательством.</w:t>
      </w:r>
    </w:p>
    <w:p w:rsidR="00FA3CE4" w:rsidRPr="00FA3CE4" w:rsidRDefault="00FA3CE4" w:rsidP="00FA3C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>4.7. Финансирование</w:t>
      </w:r>
      <w:r w:rsidRPr="00FA3CE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аварийно-спасательных</w:t>
      </w:r>
      <w:r w:rsidRPr="00FA3CE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служб</w:t>
      </w:r>
    </w:p>
    <w:p w:rsidR="00FA3CE4" w:rsidRPr="00FA3CE4" w:rsidRDefault="00FA3CE4" w:rsidP="00FA3C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4.7.1. Финансовое обеспечение мероприятий по привлечению аварийно-спасательных служб и аварийно-спасательных формировани</w:t>
      </w:r>
      <w:bookmarkStart w:id="44" w:name="YANDEX_113"/>
      <w:bookmarkStart w:id="45" w:name="YANDEX_LAST"/>
      <w:bookmarkEnd w:id="44"/>
      <w:bookmarkEnd w:id="45"/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й является расходным обязательством </w:t>
      </w:r>
      <w:r w:rsidR="001C1C40">
        <w:rPr>
          <w:rFonts w:ascii="Times New Roman" w:hAnsi="Times New Roman" w:cs="Times New Roman"/>
          <w:sz w:val="28"/>
          <w:szCs w:val="28"/>
        </w:rPr>
        <w:t>Черемошёнского</w:t>
      </w:r>
      <w:r w:rsidRPr="008E45F5">
        <w:rPr>
          <w:rFonts w:ascii="Times New Roman" w:hAnsi="Times New Roman" w:cs="Times New Roman"/>
          <w:sz w:val="28"/>
          <w:szCs w:val="28"/>
        </w:rPr>
        <w:t xml:space="preserve"> сельского поселения Мценского района Орловской области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 xml:space="preserve">4.7.2. Расходы на обеспечение мероприятий по привлечению аварийно-спасательных служб и аварийно-спасательных формирований осуществляются в пределах средств, предусмотренных в бюджете </w:t>
      </w:r>
      <w:r w:rsidRPr="00FA3C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3CE4">
        <w:rPr>
          <w:rFonts w:ascii="Times New Roman" w:hAnsi="Times New Roman" w:cs="Times New Roman"/>
          <w:color w:val="222222"/>
          <w:sz w:val="28"/>
          <w:szCs w:val="28"/>
        </w:rPr>
        <w:t>на соответствующий финансовый год.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4.7.3. Профессиональные аварийно-спасательные службы и аварийно-спасательные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FA3CE4" w:rsidRPr="00FA3CE4" w:rsidRDefault="00FA3CE4" w:rsidP="00FA3CE4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A3CE4">
        <w:rPr>
          <w:rFonts w:ascii="Times New Roman" w:hAnsi="Times New Roman" w:cs="Times New Roman"/>
          <w:color w:val="222222"/>
          <w:sz w:val="28"/>
          <w:szCs w:val="28"/>
        </w:rPr>
        <w:t>  </w:t>
      </w:r>
    </w:p>
    <w:p w:rsidR="00FA3CE4" w:rsidRPr="00FA3CE4" w:rsidRDefault="00FA3CE4" w:rsidP="00FA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CE4" w:rsidRPr="00FA3CE4" w:rsidRDefault="00FA3CE4" w:rsidP="00FA3CE4">
      <w:pPr>
        <w:spacing w:after="0" w:line="240" w:lineRule="auto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FA3CE4" w:rsidRPr="00FA3CE4" w:rsidRDefault="00FA3CE4" w:rsidP="00FA3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5F5" w:rsidRPr="00FA3CE4" w:rsidRDefault="008E45F5" w:rsidP="00FA3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45F5" w:rsidRPr="00FA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99"/>
    <w:rsid w:val="0010137C"/>
    <w:rsid w:val="001A4333"/>
    <w:rsid w:val="001C1C40"/>
    <w:rsid w:val="002315A1"/>
    <w:rsid w:val="00431899"/>
    <w:rsid w:val="007637E7"/>
    <w:rsid w:val="007C1262"/>
    <w:rsid w:val="007C4F1D"/>
    <w:rsid w:val="008B10D0"/>
    <w:rsid w:val="008E45F5"/>
    <w:rsid w:val="00C7763A"/>
    <w:rsid w:val="00FA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5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5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8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A3C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FA3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5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5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8E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A3CE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FA3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2017-10-17T06:29:00Z</cp:lastPrinted>
  <dcterms:created xsi:type="dcterms:W3CDTF">2017-10-18T07:55:00Z</dcterms:created>
  <dcterms:modified xsi:type="dcterms:W3CDTF">2017-10-18T07:55:00Z</dcterms:modified>
</cp:coreProperties>
</file>