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84" w:rsidRPr="005E0A84" w:rsidRDefault="005E0A84" w:rsidP="005E0A84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5E0A84">
        <w:rPr>
          <w:rFonts w:ascii="Arial" w:eastAsia="Times New Roman" w:hAnsi="Arial" w:cs="Arial"/>
          <w:b/>
          <w:bCs/>
          <w:color w:val="333333"/>
          <w:sz w:val="33"/>
          <w:szCs w:val="33"/>
        </w:rPr>
        <w:t>Правила поведения на льду и выезд на переправу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Правила поведения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провалившись</w:t>
      </w:r>
      <w:proofErr w:type="gramEnd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Чтобы не произошло беды на тонком льду, необходимо знать: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безопасная толщина льда для одного человека не менее 7 см;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безопасная толщина льда для сооружения катка 12 см и более;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безопасная толщина льда для совершения пешей переправы 15 см и более;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безопасная толщина льда для проезда автомобилей не менее 30 см.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Время безопасного пребывания человека в воде: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при температуре воды +24</w:t>
      </w:r>
      <w:proofErr w:type="gramStart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°С</w:t>
      </w:r>
      <w:proofErr w:type="gramEnd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 xml:space="preserve"> время безопасного пребывания 7-9 часов,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при температуре воды +5 - +15</w:t>
      </w:r>
      <w:proofErr w:type="gramStart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°С</w:t>
      </w:r>
      <w:proofErr w:type="gramEnd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 xml:space="preserve"> - от 3,5 часов до 4,5 часов;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температура воды +2 - +3</w:t>
      </w:r>
      <w:proofErr w:type="gramStart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°С</w:t>
      </w:r>
      <w:proofErr w:type="gramEnd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 xml:space="preserve"> оказывается смертельной для человека через 10-15 мин;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при температуре воды -2</w:t>
      </w:r>
      <w:proofErr w:type="gramStart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°С</w:t>
      </w:r>
      <w:proofErr w:type="gramEnd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смерть может наступить через 5-8 мин.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Критерии льда: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прочный: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прозрачный лёд с зеленоватым или синеватым оттенком;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на открытом бесснежном пространстве лёд всегда толще.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тонкий: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лёд более тонок на течении, особенно быстром, на глубоких и открытых для ветра местах; над тенистым и торфяным дном;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у болотистых берегов;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в местах выхода подводных ключей;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под мостами; в узких протоках; вблизи ме</w:t>
      </w:r>
      <w:proofErr w:type="gramStart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ст сбр</w:t>
      </w:r>
      <w:proofErr w:type="gramEnd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оса в водоемы теплых и горячих вод промышленных и коммунальных предприятий;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в местах, где растет камыш, тростник и другие водные растения.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Правила поведения на льду: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Нельзя выходить на лед в темное время суток и при плохой видимости (туман, снегопад, дождь).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При переходе через реку следует пользоваться оборудованными ледовыми переправами.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При переходе водоема группой необходимо соблюдать расстояние друг от друга (5–6 м).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Что делать, если Вы провалились под лед?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- не паниковать, не делать резких движений, стабилизировать дыхание;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- по возможности перебраться к тому краю полыньи, где течение не увлечет Вас под лед;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- передвигаться нужно в ту сторону, откуда пришли, ведь там лед уже проверен на прочность.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Выезд на ледовую переправу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Выезжайте на лёд  медленно, без толчков и торможений.  Отстегните ремни безопасности.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Не допускайте нагрузки, превышающие грузоподъемность льда.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Перемещение транспортных сре</w:t>
      </w:r>
      <w:proofErr w:type="gramStart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дств пр</w:t>
      </w:r>
      <w:proofErr w:type="gramEnd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и плохой видимости (туман или пурга) осуществлять не рекомендуется.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Если все же Ваш автомобиль оказался в воде, то необходимо: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Как оказать первую помощь пострадавшем</w:t>
      </w:r>
      <w:proofErr w:type="gramStart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у-</w:t>
      </w:r>
      <w:proofErr w:type="gramEnd"/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 xml:space="preserve"> Вооружиться любой длинной палкой, доской, шестом или веревкой. Можно связать воедино шарфы, ремни или одежду.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Подползать к полынье очень осторожно, широко раскинув руки.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Сообщить пострадавшему криком, что идете ему на помощь, это придаст ему силы, уверенность.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Если Вы не один, то, лечь на лед и двигаться друг за другом.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Подложить под себя лыжи, фанеру или доску, чтобы увеличить площадь опоры и ползти на них.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Осторожно вытащить пострадавшего на лед, и вместе с ним ползком выбираться из опасной зоны.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color w:val="333333"/>
          <w:sz w:val="20"/>
          <w:szCs w:val="20"/>
        </w:rPr>
        <w:t>- Вызвать скорую помощь.</w:t>
      </w:r>
    </w:p>
    <w:p w:rsidR="005E0A84" w:rsidRPr="005E0A84" w:rsidRDefault="005E0A84" w:rsidP="005E0A84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E0A8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Информация с сайта МЧС России - </w:t>
      </w:r>
      <w:hyperlink r:id="rId5" w:history="1">
        <w:r w:rsidRPr="005E0A84">
          <w:rPr>
            <w:rFonts w:ascii="Helvetica" w:eastAsia="Times New Roman" w:hAnsi="Helvetica" w:cs="Helvetica"/>
            <w:i/>
            <w:iCs/>
            <w:color w:val="0088CC"/>
            <w:sz w:val="20"/>
            <w:szCs w:val="20"/>
          </w:rPr>
          <w:t>mchs.gov.ru</w:t>
        </w:r>
      </w:hyperlink>
    </w:p>
    <w:p w:rsidR="002D5111" w:rsidRDefault="002D5111"/>
    <w:sectPr w:rsidR="002D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84"/>
    <w:rsid w:val="002D5111"/>
    <w:rsid w:val="005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3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10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Правила поведения на льду и выезд на переправу</vt:lpstr>
    </vt:vector>
  </TitlesOfParts>
  <Company>SPecialiST RePack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2019-03-12T10:36:00Z</dcterms:created>
  <dcterms:modified xsi:type="dcterms:W3CDTF">2019-03-12T10:36:00Z</dcterms:modified>
</cp:coreProperties>
</file>